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7BE9">
        <w:rPr>
          <w:rFonts w:ascii="Times New Roman" w:hAnsi="Times New Roman" w:cs="Times New Roman"/>
          <w:b/>
          <w:sz w:val="32"/>
          <w:szCs w:val="32"/>
        </w:rPr>
        <w:t>53/17</w:t>
      </w:r>
    </w:p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50B7F" w:rsidRPr="00C748DF" w:rsidRDefault="00A87656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5C7BE9">
        <w:rPr>
          <w:rFonts w:ascii="Times New Roman" w:hAnsi="Times New Roman" w:cs="Times New Roman"/>
          <w:b/>
          <w:sz w:val="32"/>
          <w:szCs w:val="32"/>
        </w:rPr>
        <w:t>06.02.2017</w:t>
      </w:r>
      <w:r w:rsidR="00A50B7F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Default="00A50B7F" w:rsidP="00A50B7F">
      <w:pPr>
        <w:rPr>
          <w:rFonts w:ascii="Times New Roman" w:hAnsi="Times New Roman" w:cs="Times New Roman"/>
          <w:sz w:val="24"/>
          <w:szCs w:val="24"/>
        </w:rPr>
      </w:pPr>
    </w:p>
    <w:p w:rsidR="005A7665" w:rsidRPr="00C748DF" w:rsidRDefault="005A7665" w:rsidP="00A50B7F">
      <w:pPr>
        <w:rPr>
          <w:rFonts w:ascii="Times New Roman" w:hAnsi="Times New Roman" w:cs="Times New Roman"/>
          <w:sz w:val="24"/>
          <w:szCs w:val="24"/>
        </w:rPr>
      </w:pPr>
    </w:p>
    <w:p w:rsidR="00A50B7F" w:rsidRPr="007B29F3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7B29F3">
        <w:rPr>
          <w:rFonts w:ascii="Times New Roman" w:hAnsi="Times New Roman" w:cs="Times New Roman"/>
          <w:b/>
          <w:sz w:val="24"/>
          <w:szCs w:val="24"/>
        </w:rPr>
        <w:t>W sprawie:</w:t>
      </w:r>
      <w:r w:rsidRPr="007B29F3">
        <w:rPr>
          <w:rFonts w:ascii="Times New Roman" w:hAnsi="Times New Roman" w:cs="Times New Roman"/>
          <w:sz w:val="24"/>
          <w:szCs w:val="24"/>
        </w:rPr>
        <w:t xml:space="preserve">  </w:t>
      </w:r>
      <w:r w:rsidR="00EC400E">
        <w:rPr>
          <w:rFonts w:ascii="Times New Roman" w:hAnsi="Times New Roman" w:cs="Times New Roman"/>
          <w:sz w:val="24"/>
          <w:szCs w:val="24"/>
        </w:rPr>
        <w:t xml:space="preserve">pisma z Komisji Inicjatyw Społecznych z dnia </w:t>
      </w:r>
      <w:r w:rsidR="005C7BE9">
        <w:rPr>
          <w:rFonts w:ascii="Times New Roman" w:hAnsi="Times New Roman" w:cs="Times New Roman"/>
          <w:sz w:val="24"/>
          <w:szCs w:val="24"/>
        </w:rPr>
        <w:t>10.01.2017r., znak: BRM.III.0012.10.59.P21.2017.AM</w:t>
      </w:r>
      <w:r w:rsidR="00EC400E">
        <w:rPr>
          <w:rFonts w:ascii="Times New Roman" w:hAnsi="Times New Roman" w:cs="Times New Roman"/>
          <w:sz w:val="24"/>
          <w:szCs w:val="24"/>
        </w:rPr>
        <w:t xml:space="preserve"> dotyczącego wydatkowania dodatkowych środków budżetowych</w:t>
      </w:r>
    </w:p>
    <w:p w:rsidR="002035CF" w:rsidRDefault="00F9042C" w:rsidP="00203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C400E">
        <w:rPr>
          <w:rFonts w:ascii="Times New Roman" w:hAnsi="Times New Roman" w:cs="Times New Roman"/>
          <w:sz w:val="24"/>
        </w:rPr>
        <w:t>a podstawie §33 pkt. 2.</w:t>
      </w:r>
      <w:r>
        <w:rPr>
          <w:rFonts w:ascii="Times New Roman" w:hAnsi="Times New Roman" w:cs="Times New Roman"/>
          <w:sz w:val="24"/>
        </w:rPr>
        <w:t xml:space="preserve"> </w:t>
      </w:r>
      <w:r w:rsidR="00A50B7F" w:rsidRPr="007B29F3">
        <w:rPr>
          <w:rFonts w:ascii="Times New Roman" w:hAnsi="Times New Roman" w:cs="Times New Roman"/>
          <w:sz w:val="24"/>
        </w:rPr>
        <w:t xml:space="preserve">Statutu Osiedla </w:t>
      </w:r>
      <w:r w:rsidR="002035CF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2035CF" w:rsidRDefault="002035CF" w:rsidP="00203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7B29F3" w:rsidRDefault="00A50B7F" w:rsidP="00203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1</w:t>
      </w:r>
    </w:p>
    <w:p w:rsidR="00EC400E" w:rsidRDefault="00EC400E" w:rsidP="00EC4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Osiedla Krzekowo-Bezrzecze zaproponowała wydatkowanie dodatkowych środków budżetowych w wysokości </w:t>
      </w:r>
      <w:r w:rsidR="005C7BE9">
        <w:rPr>
          <w:rFonts w:ascii="Times New Roman" w:hAnsi="Times New Roman" w:cs="Times New Roman"/>
          <w:sz w:val="24"/>
        </w:rPr>
        <w:t>6,</w:t>
      </w:r>
      <w:r>
        <w:rPr>
          <w:rFonts w:ascii="Times New Roman" w:hAnsi="Times New Roman" w:cs="Times New Roman"/>
          <w:sz w:val="24"/>
        </w:rPr>
        <w:t xml:space="preserve">5 tys. zł. na zakup i montaż </w:t>
      </w:r>
      <w:r w:rsidR="005C7BE9">
        <w:rPr>
          <w:rFonts w:ascii="Times New Roman" w:hAnsi="Times New Roman" w:cs="Times New Roman"/>
          <w:sz w:val="24"/>
        </w:rPr>
        <w:t>słupków ograniczających parkowanie samochodów na trawnikach przy ulicy Szerokiej i Łukasińskiego</w:t>
      </w:r>
    </w:p>
    <w:p w:rsidR="002035CF" w:rsidRDefault="002035CF" w:rsidP="00EC4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C7BE9">
        <w:rPr>
          <w:rFonts w:ascii="Times New Roman" w:hAnsi="Times New Roman" w:cs="Times New Roman"/>
          <w:sz w:val="24"/>
        </w:rPr>
        <w:t>a posiedzeniu obecnych było 13</w:t>
      </w:r>
      <w:r>
        <w:rPr>
          <w:rFonts w:ascii="Times New Roman" w:hAnsi="Times New Roman" w:cs="Times New Roman"/>
          <w:sz w:val="24"/>
        </w:rPr>
        <w:t xml:space="preserve"> członków Rady Osiedla</w:t>
      </w:r>
    </w:p>
    <w:p w:rsidR="00EC400E" w:rsidRPr="00EC400E" w:rsidRDefault="00EC400E" w:rsidP="00EC4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</w:t>
      </w:r>
      <w:r w:rsidR="002035CF">
        <w:rPr>
          <w:rFonts w:ascii="Times New Roman" w:hAnsi="Times New Roman" w:cs="Times New Roman"/>
          <w:sz w:val="24"/>
        </w:rPr>
        <w:t xml:space="preserve">chwały. </w:t>
      </w:r>
      <w:r w:rsidR="002035CF">
        <w:rPr>
          <w:rFonts w:ascii="Times New Roman" w:hAnsi="Times New Roman" w:cs="Times New Roman"/>
          <w:sz w:val="24"/>
        </w:rPr>
        <w:br/>
      </w:r>
      <w:r w:rsidR="005C7BE9">
        <w:rPr>
          <w:rFonts w:ascii="Times New Roman" w:hAnsi="Times New Roman" w:cs="Times New Roman"/>
          <w:sz w:val="24"/>
        </w:rPr>
        <w:t>12 osób głosowało</w:t>
      </w:r>
      <w:r w:rsidR="002035CF">
        <w:rPr>
          <w:rFonts w:ascii="Times New Roman" w:hAnsi="Times New Roman" w:cs="Times New Roman"/>
          <w:sz w:val="24"/>
        </w:rPr>
        <w:t xml:space="preserve"> „za</w:t>
      </w:r>
      <w:r w:rsidR="005C7BE9">
        <w:rPr>
          <w:rFonts w:ascii="Times New Roman" w:hAnsi="Times New Roman" w:cs="Times New Roman"/>
          <w:sz w:val="24"/>
        </w:rPr>
        <w:t>”, 1 osoba się wstrzymała</w:t>
      </w:r>
      <w:r w:rsidR="002035CF">
        <w:rPr>
          <w:rFonts w:ascii="Times New Roman" w:hAnsi="Times New Roman" w:cs="Times New Roman"/>
          <w:sz w:val="24"/>
        </w:rPr>
        <w:t>.</w:t>
      </w: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2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Uchwała wchodzi w życie z dniem podjęcia.</w:t>
      </w:r>
    </w:p>
    <w:p w:rsidR="005A7665" w:rsidRDefault="00F9042C" w:rsidP="00F9042C">
      <w:pPr>
        <w:jc w:val="center"/>
        <w:rPr>
          <w:rFonts w:ascii="Times New Roman" w:hAnsi="Times New Roman" w:cs="Times New Roman"/>
          <w:b/>
          <w:sz w:val="24"/>
        </w:rPr>
      </w:pPr>
      <w:r w:rsidRPr="00F9042C">
        <w:rPr>
          <w:rFonts w:ascii="Times New Roman" w:hAnsi="Times New Roman" w:cs="Times New Roman"/>
          <w:b/>
          <w:sz w:val="24"/>
        </w:rPr>
        <w:t>§ 3</w:t>
      </w:r>
    </w:p>
    <w:p w:rsidR="00F9042C" w:rsidRPr="00F9042C" w:rsidRDefault="00F9042C" w:rsidP="00F904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Zarządowi Rady Osiedla.</w:t>
      </w:r>
    </w:p>
    <w:p w:rsidR="00A50B7F" w:rsidRPr="007B29F3" w:rsidRDefault="00F9042C" w:rsidP="00A50B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5C7BE9" w:rsidRDefault="00A939D7" w:rsidP="00F90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realizacji zadań dotyczących budowy chodników tereny przylegające do nich zagospodarowywane są zielenią (trawniki), kierowcy korzystający z warsztatów samochodowych, przy cichej akceptacji właścicieli warsztatów natychmiast niszczą istniejące trawniki. Przy tym skuteczność Straży Miejskiej jest praktycznie zerowa.</w:t>
      </w:r>
      <w:r w:rsidRPr="00A9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Osiedla uznała, że montaż takich słupków jest niezbędna w tych miejscach by zapobiec ciągłemu dewastowaniu trawników.</w:t>
      </w:r>
    </w:p>
    <w:p w:rsidR="00FD1356" w:rsidRDefault="00FD1356"/>
    <w:sectPr w:rsidR="00FD1356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C30BD"/>
    <w:rsid w:val="002035CF"/>
    <w:rsid w:val="002E0C40"/>
    <w:rsid w:val="00360452"/>
    <w:rsid w:val="00395953"/>
    <w:rsid w:val="0046515B"/>
    <w:rsid w:val="004E6033"/>
    <w:rsid w:val="005077D7"/>
    <w:rsid w:val="00544A1D"/>
    <w:rsid w:val="005954E1"/>
    <w:rsid w:val="005A7665"/>
    <w:rsid w:val="005C7BE9"/>
    <w:rsid w:val="00673C02"/>
    <w:rsid w:val="00771E89"/>
    <w:rsid w:val="007948A0"/>
    <w:rsid w:val="007B29F3"/>
    <w:rsid w:val="00855046"/>
    <w:rsid w:val="008D0AC5"/>
    <w:rsid w:val="008E0F9D"/>
    <w:rsid w:val="00A50B7F"/>
    <w:rsid w:val="00A87656"/>
    <w:rsid w:val="00A939D7"/>
    <w:rsid w:val="00BB1112"/>
    <w:rsid w:val="00BD0210"/>
    <w:rsid w:val="00C459F7"/>
    <w:rsid w:val="00CF7FC6"/>
    <w:rsid w:val="00D269ED"/>
    <w:rsid w:val="00E15B7E"/>
    <w:rsid w:val="00EC400E"/>
    <w:rsid w:val="00F31E51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035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2015-09-24T10:24:00Z</cp:lastPrinted>
  <dcterms:created xsi:type="dcterms:W3CDTF">2017-02-08T11:51:00Z</dcterms:created>
  <dcterms:modified xsi:type="dcterms:W3CDTF">2017-02-08T11:51:00Z</dcterms:modified>
</cp:coreProperties>
</file>